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9D4047" w14:textId="77777777" w:rsidR="00854178" w:rsidRPr="00854178" w:rsidRDefault="00854178" w:rsidP="00854178">
      <w:pPr>
        <w:jc w:val="both"/>
      </w:pPr>
      <w:r w:rsidRPr="00854178">
        <w:t>Professor Jasminka Despot Lucanin, PhD</w:t>
      </w:r>
    </w:p>
    <w:p w14:paraId="10B79C4B" w14:textId="77777777" w:rsidR="00854178" w:rsidRPr="00854178" w:rsidRDefault="00854178" w:rsidP="00854178">
      <w:pPr>
        <w:jc w:val="both"/>
      </w:pPr>
      <w:r w:rsidRPr="00854178">
        <w:t>Department of Psychology</w:t>
      </w:r>
    </w:p>
    <w:p w14:paraId="1290F9BA" w14:textId="169952F2" w:rsidR="00854178" w:rsidRPr="00854178" w:rsidRDefault="00371227" w:rsidP="00854178">
      <w:pPr>
        <w:jc w:val="both"/>
      </w:pPr>
      <w:r>
        <w:t>Faculty of C</w:t>
      </w:r>
      <w:r w:rsidR="00854178" w:rsidRPr="00854178">
        <w:t>roatian Studies</w:t>
      </w:r>
      <w:r w:rsidR="00356C14">
        <w:t xml:space="preserve">, </w:t>
      </w:r>
      <w:r w:rsidR="00854178" w:rsidRPr="00854178">
        <w:t>University of Zagreb</w:t>
      </w:r>
    </w:p>
    <w:p w14:paraId="5EC91588" w14:textId="77777777" w:rsidR="00854178" w:rsidRPr="00854178" w:rsidRDefault="00854178" w:rsidP="00854178">
      <w:pPr>
        <w:jc w:val="both"/>
      </w:pPr>
      <w:r w:rsidRPr="00854178">
        <w:t xml:space="preserve">Zagreb, Croatia </w:t>
      </w:r>
    </w:p>
    <w:p w14:paraId="634BEEC0" w14:textId="77777777" w:rsidR="00854178" w:rsidRDefault="001A12F9" w:rsidP="00854178">
      <w:pPr>
        <w:rPr>
          <w:rStyle w:val="Hyperlink"/>
        </w:rPr>
      </w:pPr>
      <w:hyperlink r:id="rId5" w:history="1">
        <w:r w:rsidR="00854178" w:rsidRPr="00854178">
          <w:rPr>
            <w:rStyle w:val="Hyperlink"/>
          </w:rPr>
          <w:t>jdespot@hrstud.hr</w:t>
        </w:r>
      </w:hyperlink>
    </w:p>
    <w:p w14:paraId="73132E9D" w14:textId="77777777" w:rsidR="00854178" w:rsidRDefault="00854178" w:rsidP="00854178">
      <w:pPr>
        <w:rPr>
          <w:rStyle w:val="Hyperlink"/>
        </w:rPr>
      </w:pPr>
    </w:p>
    <w:p w14:paraId="41F02855" w14:textId="7BFB059D" w:rsidR="00854178" w:rsidRDefault="00854178" w:rsidP="00854178">
      <w:pPr>
        <w:pStyle w:val="Naslov1"/>
        <w:spacing w:line="360" w:lineRule="auto"/>
        <w:jc w:val="center"/>
        <w:rPr>
          <w:rFonts w:ascii="Century Gothic" w:hAnsi="Century Gothic" w:cs="Times New Roman"/>
          <w:b/>
          <w:bCs/>
          <w:sz w:val="32"/>
          <w:szCs w:val="24"/>
          <w:lang w:val="en-GB"/>
        </w:rPr>
      </w:pPr>
      <w:r w:rsidRPr="002827B9">
        <w:rPr>
          <w:rFonts w:ascii="Century Gothic" w:hAnsi="Century Gothic" w:cs="Times New Roman"/>
          <w:b/>
          <w:bCs/>
          <w:sz w:val="32"/>
          <w:szCs w:val="24"/>
          <w:lang w:val="en-GB"/>
        </w:rPr>
        <w:t>CROATIA EHPS NATIONAL DELEGATE: ANNUAL REPORT FOR 201</w:t>
      </w:r>
      <w:r w:rsidR="008615AF">
        <w:rPr>
          <w:rFonts w:ascii="Century Gothic" w:hAnsi="Century Gothic" w:cs="Times New Roman"/>
          <w:b/>
          <w:bCs/>
          <w:sz w:val="32"/>
          <w:szCs w:val="24"/>
          <w:lang w:val="en-GB"/>
        </w:rPr>
        <w:t>9</w:t>
      </w:r>
    </w:p>
    <w:p w14:paraId="6CE85ACA" w14:textId="77777777" w:rsidR="00E34C55" w:rsidRPr="00E34C55" w:rsidRDefault="00E34C55" w:rsidP="00E34C55">
      <w:pPr>
        <w:pStyle w:val="BodyText"/>
        <w:rPr>
          <w:lang w:val="en-GB"/>
        </w:rPr>
      </w:pPr>
    </w:p>
    <w:p w14:paraId="0CD1AD39" w14:textId="378982FE" w:rsidR="00854178" w:rsidRPr="002827B9" w:rsidRDefault="00854178" w:rsidP="00854178">
      <w:pPr>
        <w:pStyle w:val="Heading5"/>
        <w:numPr>
          <w:ilvl w:val="0"/>
          <w:numId w:val="2"/>
        </w:numPr>
      </w:pPr>
      <w:r>
        <w:t>Health Psychology in the country</w:t>
      </w:r>
    </w:p>
    <w:p w14:paraId="62EF208C" w14:textId="78AD4D4C" w:rsidR="00854178" w:rsidRDefault="00854178" w:rsidP="00231BD4">
      <w:pPr>
        <w:pStyle w:val="xmsonormal"/>
        <w:jc w:val="both"/>
        <w:rPr>
          <w:lang w:val="en-GB"/>
        </w:rPr>
      </w:pPr>
      <w:r w:rsidRPr="003F5557">
        <w:rPr>
          <w:color w:val="000000"/>
          <w:shd w:val="clear" w:color="auto" w:fill="FFFFFF"/>
        </w:rPr>
        <w:t>In 201</w:t>
      </w:r>
      <w:r w:rsidR="001854B7">
        <w:rPr>
          <w:color w:val="000000"/>
          <w:shd w:val="clear" w:color="auto" w:fill="FFFFFF"/>
        </w:rPr>
        <w:t>9</w:t>
      </w:r>
      <w:r w:rsidRPr="003F5557">
        <w:rPr>
          <w:color w:val="000000"/>
          <w:shd w:val="clear" w:color="auto" w:fill="FFFFFF"/>
        </w:rPr>
        <w:t>,</w:t>
      </w:r>
      <w:r w:rsidR="00751C54">
        <w:rPr>
          <w:color w:val="000000"/>
          <w:shd w:val="clear" w:color="auto" w:fill="FFFFFF"/>
        </w:rPr>
        <w:t xml:space="preserve"> the </w:t>
      </w:r>
      <w:r w:rsidRPr="003F5557">
        <w:rPr>
          <w:rFonts w:eastAsiaTheme="minorHAnsi"/>
          <w:lang w:val="en-US" w:eastAsia="en-US"/>
        </w:rPr>
        <w:t>Health Care Law</w:t>
      </w:r>
      <w:r w:rsidR="00371227">
        <w:rPr>
          <w:rFonts w:eastAsiaTheme="minorHAnsi"/>
          <w:lang w:val="en-US" w:eastAsia="en-US"/>
        </w:rPr>
        <w:t xml:space="preserve"> in Croatia</w:t>
      </w:r>
      <w:r w:rsidRPr="003F5557">
        <w:rPr>
          <w:rFonts w:eastAsiaTheme="minorHAnsi"/>
          <w:lang w:val="en-US" w:eastAsia="en-US"/>
        </w:rPr>
        <w:t xml:space="preserve">, </w:t>
      </w:r>
      <w:r w:rsidR="00751C54">
        <w:rPr>
          <w:rFonts w:eastAsiaTheme="minorHAnsi"/>
          <w:lang w:val="en-US" w:eastAsia="en-US"/>
        </w:rPr>
        <w:t xml:space="preserve">has changed, </w:t>
      </w:r>
      <w:r w:rsidR="00D04449">
        <w:rPr>
          <w:rFonts w:eastAsiaTheme="minorHAnsi"/>
          <w:lang w:val="en-US" w:eastAsia="en-US"/>
        </w:rPr>
        <w:t xml:space="preserve">acknowledging and </w:t>
      </w:r>
      <w:r w:rsidR="00751C54">
        <w:rPr>
          <w:rFonts w:eastAsiaTheme="minorHAnsi"/>
          <w:lang w:val="en-US" w:eastAsia="en-US"/>
        </w:rPr>
        <w:t xml:space="preserve">regulating the </w:t>
      </w:r>
      <w:r w:rsidRPr="003F5557">
        <w:rPr>
          <w:lang w:val="en-GB"/>
        </w:rPr>
        <w:t xml:space="preserve">status of psychologists </w:t>
      </w:r>
      <w:r w:rsidR="00751C54">
        <w:rPr>
          <w:lang w:val="en-GB"/>
        </w:rPr>
        <w:t xml:space="preserve">employed in </w:t>
      </w:r>
      <w:r w:rsidR="00371227">
        <w:rPr>
          <w:lang w:val="en-GB"/>
        </w:rPr>
        <w:t xml:space="preserve">the public </w:t>
      </w:r>
      <w:r w:rsidR="00751C54">
        <w:rPr>
          <w:lang w:val="en-GB"/>
        </w:rPr>
        <w:t xml:space="preserve">health care system, </w:t>
      </w:r>
      <w:r w:rsidRPr="003F5557">
        <w:rPr>
          <w:lang w:val="en-GB"/>
        </w:rPr>
        <w:t>in different fields of health practice</w:t>
      </w:r>
      <w:r w:rsidR="00751C54">
        <w:rPr>
          <w:lang w:val="en-GB"/>
        </w:rPr>
        <w:t>, as the health care professionals</w:t>
      </w:r>
      <w:r w:rsidRPr="003F5557">
        <w:rPr>
          <w:lang w:val="en-GB"/>
        </w:rPr>
        <w:t>.</w:t>
      </w:r>
      <w:r w:rsidR="00751C54">
        <w:rPr>
          <w:lang w:val="en-GB"/>
        </w:rPr>
        <w:t xml:space="preserve"> Although this applies </w:t>
      </w:r>
      <w:r w:rsidR="008615AF">
        <w:rPr>
          <w:lang w:val="en-GB"/>
        </w:rPr>
        <w:t xml:space="preserve">primarily </w:t>
      </w:r>
      <w:r w:rsidR="00751C54">
        <w:rPr>
          <w:lang w:val="en-GB"/>
        </w:rPr>
        <w:t xml:space="preserve">to clinical psychologists, in Croatia there is </w:t>
      </w:r>
      <w:r w:rsidR="003C1A20">
        <w:rPr>
          <w:lang w:val="en-GB"/>
        </w:rPr>
        <w:t xml:space="preserve">still </w:t>
      </w:r>
      <w:r w:rsidR="00751C54">
        <w:rPr>
          <w:lang w:val="en-GB"/>
        </w:rPr>
        <w:t xml:space="preserve">no clear formal distinction between the clinical and health psychologist’s </w:t>
      </w:r>
      <w:r w:rsidR="003C1A20">
        <w:rPr>
          <w:lang w:val="en-GB"/>
        </w:rPr>
        <w:t>employment</w:t>
      </w:r>
      <w:r w:rsidR="00751C54">
        <w:rPr>
          <w:lang w:val="en-GB"/>
        </w:rPr>
        <w:t xml:space="preserve"> positions.</w:t>
      </w:r>
      <w:r w:rsidR="003C1A20">
        <w:rPr>
          <w:lang w:val="en-GB"/>
        </w:rPr>
        <w:t xml:space="preserve"> This status change </w:t>
      </w:r>
      <w:r w:rsidR="00231BD4">
        <w:rPr>
          <w:lang w:val="en-GB"/>
        </w:rPr>
        <w:t>ensur</w:t>
      </w:r>
      <w:r w:rsidR="003C1A20">
        <w:rPr>
          <w:lang w:val="en-GB"/>
        </w:rPr>
        <w:t xml:space="preserve">es </w:t>
      </w:r>
      <w:r w:rsidR="00231BD4">
        <w:rPr>
          <w:lang w:val="en-GB"/>
        </w:rPr>
        <w:t>to psychologist</w:t>
      </w:r>
      <w:r w:rsidR="00231BD4">
        <w:rPr>
          <w:lang w:val="en-GB"/>
        </w:rPr>
        <w:t>s</w:t>
      </w:r>
      <w:r w:rsidR="00231BD4">
        <w:rPr>
          <w:lang w:val="en-GB"/>
        </w:rPr>
        <w:t xml:space="preserve"> </w:t>
      </w:r>
      <w:r w:rsidR="00D04449">
        <w:rPr>
          <w:lang w:val="en-GB"/>
        </w:rPr>
        <w:t xml:space="preserve">in health care </w:t>
      </w:r>
      <w:r w:rsidR="003C1A20">
        <w:rPr>
          <w:lang w:val="en-GB"/>
        </w:rPr>
        <w:t>more equal work rights and opportunities to all other health professionals.</w:t>
      </w:r>
    </w:p>
    <w:p w14:paraId="28EFE35B" w14:textId="77777777" w:rsidR="00E34C55" w:rsidRPr="003F5557" w:rsidRDefault="00E34C55" w:rsidP="00854178">
      <w:pPr>
        <w:pStyle w:val="xmsonormal"/>
        <w:rPr>
          <w:caps/>
          <w:color w:val="000000"/>
          <w:shd w:val="clear" w:color="auto" w:fill="FFFF00"/>
          <w:lang w:val="en"/>
        </w:rPr>
      </w:pPr>
    </w:p>
    <w:p w14:paraId="0AC08795" w14:textId="77777777" w:rsidR="00854178" w:rsidRDefault="00854178" w:rsidP="00854178">
      <w:pPr>
        <w:pStyle w:val="Heading5"/>
        <w:numPr>
          <w:ilvl w:val="0"/>
          <w:numId w:val="2"/>
        </w:numPr>
      </w:pPr>
      <w:r>
        <w:t>Education, training &amp; professionalization</w:t>
      </w:r>
    </w:p>
    <w:p w14:paraId="171E281D" w14:textId="77777777" w:rsidR="00854178" w:rsidRDefault="00854178" w:rsidP="00854178">
      <w:pPr>
        <w:pStyle w:val="xmsonormal"/>
        <w:numPr>
          <w:ilvl w:val="0"/>
          <w:numId w:val="3"/>
        </w:numPr>
        <w:rPr>
          <w:color w:val="000000"/>
        </w:rPr>
      </w:pPr>
      <w:r>
        <w:rPr>
          <w:color w:val="000000"/>
          <w:shd w:val="clear" w:color="auto" w:fill="FFFF00"/>
          <w:lang w:val="en"/>
        </w:rPr>
        <w:t>PROMOTION OF HEALTH PSYCHOLOGY</w:t>
      </w:r>
    </w:p>
    <w:p w14:paraId="7AF590DC" w14:textId="2FDCD77B" w:rsidR="00854178" w:rsidRPr="003F5557" w:rsidRDefault="00854178" w:rsidP="00854178">
      <w:pPr>
        <w:pStyle w:val="xmsonormal"/>
        <w:spacing w:before="120" w:beforeAutospacing="0" w:after="120" w:afterAutospacing="0"/>
        <w:jc w:val="both"/>
        <w:rPr>
          <w:lang w:val="en-GB"/>
        </w:rPr>
      </w:pPr>
      <w:r w:rsidRPr="003F5557">
        <w:rPr>
          <w:lang w:val="en-GB"/>
        </w:rPr>
        <w:t>In February 201</w:t>
      </w:r>
      <w:r w:rsidR="00231BD4">
        <w:rPr>
          <w:lang w:val="en-GB"/>
        </w:rPr>
        <w:t>9</w:t>
      </w:r>
      <w:r w:rsidRPr="003F5557">
        <w:rPr>
          <w:lang w:val="en-GB"/>
        </w:rPr>
        <w:t>, the “</w:t>
      </w:r>
      <w:r w:rsidR="00231BD4">
        <w:rPr>
          <w:lang w:val="en-GB"/>
        </w:rPr>
        <w:t>13</w:t>
      </w:r>
      <w:r w:rsidRPr="003F5557">
        <w:rPr>
          <w:vertAlign w:val="superscript"/>
          <w:lang w:val="en-GB"/>
        </w:rPr>
        <w:t xml:space="preserve">th </w:t>
      </w:r>
      <w:r w:rsidRPr="003F5557">
        <w:rPr>
          <w:lang w:val="en-GB"/>
        </w:rPr>
        <w:t xml:space="preserve">Psychology Week” was organized by the Croatian Psychological Association, in more than </w:t>
      </w:r>
      <w:r w:rsidR="00356C14">
        <w:rPr>
          <w:lang w:val="en-GB"/>
        </w:rPr>
        <w:t>10</w:t>
      </w:r>
      <w:r w:rsidRPr="003F5557">
        <w:rPr>
          <w:lang w:val="en-GB"/>
        </w:rPr>
        <w:t>0 Croatian cities, including numerous public contributions. Among them, there were many public presentations on the promotion of health and quality of life, with Croatian expert health psychologists as lecturers.</w:t>
      </w:r>
    </w:p>
    <w:p w14:paraId="39C34E32" w14:textId="77777777" w:rsidR="00854178" w:rsidRPr="003F5557" w:rsidRDefault="00854178" w:rsidP="00854178">
      <w:pPr>
        <w:spacing w:before="120" w:after="120"/>
        <w:jc w:val="both"/>
      </w:pPr>
      <w:r w:rsidRPr="003F5557">
        <w:t>Information on EHPS and its activities were regularly well announced and materials disseminated at all relevant Croatian psychology web-sites and conferences.</w:t>
      </w:r>
    </w:p>
    <w:p w14:paraId="149B9AD3" w14:textId="77777777" w:rsidR="00854178" w:rsidRPr="00B228F5" w:rsidRDefault="00854178" w:rsidP="00854178">
      <w:pPr>
        <w:pStyle w:val="xmsonormal"/>
        <w:numPr>
          <w:ilvl w:val="0"/>
          <w:numId w:val="3"/>
        </w:numPr>
        <w:rPr>
          <w:color w:val="000000"/>
        </w:rPr>
      </w:pPr>
      <w:r w:rsidRPr="00B228F5">
        <w:rPr>
          <w:color w:val="000000"/>
          <w:highlight w:val="yellow"/>
        </w:rPr>
        <w:t>EDUCATION AND TRAINING INITIATIVES/PROGRAMS</w:t>
      </w:r>
    </w:p>
    <w:p w14:paraId="308F4F25" w14:textId="355DBE6E" w:rsidR="00854178" w:rsidRPr="003F5557" w:rsidRDefault="00854178" w:rsidP="00854178">
      <w:pPr>
        <w:spacing w:before="120" w:after="120"/>
        <w:jc w:val="both"/>
      </w:pPr>
      <w:r w:rsidRPr="003F5557">
        <w:t xml:space="preserve">Meetings of the Division of Health Psychology of the </w:t>
      </w:r>
      <w:r>
        <w:t xml:space="preserve">Croatian Psychological </w:t>
      </w:r>
      <w:r w:rsidR="00C13DBA">
        <w:t>Association</w:t>
      </w:r>
      <w:r>
        <w:t xml:space="preserve"> a</w:t>
      </w:r>
      <w:r w:rsidRPr="003F5557">
        <w:t xml:space="preserve">re held regularly, four times per year, dealing with professional issues and always including some educational topic. </w:t>
      </w:r>
    </w:p>
    <w:p w14:paraId="04DC04A7" w14:textId="228FFA61" w:rsidR="00854178" w:rsidRPr="003F5557" w:rsidRDefault="00854178" w:rsidP="00854178">
      <w:pPr>
        <w:spacing w:before="120" w:after="120"/>
        <w:jc w:val="both"/>
      </w:pPr>
      <w:r w:rsidRPr="003F5557">
        <w:t>Health psychologists in Regional Psychological Associations have continued to be very active in 201</w:t>
      </w:r>
      <w:r w:rsidR="00231BD4">
        <w:t>9</w:t>
      </w:r>
      <w:r w:rsidRPr="003F5557">
        <w:t>, offering education, counselling, publishing and researching.</w:t>
      </w:r>
    </w:p>
    <w:p w14:paraId="07AB35B7" w14:textId="2D06B528" w:rsidR="00854178" w:rsidRDefault="00854178" w:rsidP="00854178">
      <w:pPr>
        <w:spacing w:before="120" w:after="120"/>
        <w:jc w:val="both"/>
        <w:rPr>
          <w:lang w:val="en-US"/>
        </w:rPr>
      </w:pPr>
      <w:r w:rsidRPr="003F5557">
        <w:rPr>
          <w:lang w:val="en-US"/>
        </w:rPr>
        <w:t xml:space="preserve">The </w:t>
      </w:r>
      <w:r w:rsidRPr="003F5557">
        <w:rPr>
          <w:lang w:val="en-US" w:eastAsia="en-US"/>
        </w:rPr>
        <w:t xml:space="preserve">Croatian ND </w:t>
      </w:r>
      <w:r w:rsidR="00951319">
        <w:rPr>
          <w:lang w:val="en-US" w:eastAsia="en-US"/>
        </w:rPr>
        <w:t>medi</w:t>
      </w:r>
      <w:r w:rsidRPr="003F5557">
        <w:rPr>
          <w:lang w:val="en-US" w:eastAsia="en-US"/>
        </w:rPr>
        <w:t>ate</w:t>
      </w:r>
      <w:r w:rsidR="00951319">
        <w:rPr>
          <w:lang w:val="en-US" w:eastAsia="en-US"/>
        </w:rPr>
        <w:t>d</w:t>
      </w:r>
      <w:r w:rsidRPr="003F5557">
        <w:rPr>
          <w:lang w:val="en-US" w:eastAsia="en-US"/>
        </w:rPr>
        <w:t xml:space="preserve"> in </w:t>
      </w:r>
      <w:r w:rsidR="00951319">
        <w:rPr>
          <w:lang w:val="en-US" w:eastAsia="en-US"/>
        </w:rPr>
        <w:t xml:space="preserve">appointing </w:t>
      </w:r>
      <w:r w:rsidRPr="003F5557">
        <w:rPr>
          <w:color w:val="000000"/>
          <w:lang w:val="en-US"/>
        </w:rPr>
        <w:t xml:space="preserve">the </w:t>
      </w:r>
      <w:r w:rsidR="00951319">
        <w:rPr>
          <w:color w:val="000000"/>
          <w:lang w:val="en-US"/>
        </w:rPr>
        <w:t>person as the</w:t>
      </w:r>
      <w:r w:rsidR="008E6892">
        <w:rPr>
          <w:color w:val="000000"/>
          <w:lang w:val="en-US"/>
        </w:rPr>
        <w:t xml:space="preserve"> National Editor of the</w:t>
      </w:r>
      <w:r w:rsidR="00951319">
        <w:rPr>
          <w:color w:val="000000"/>
          <w:lang w:val="en-US"/>
        </w:rPr>
        <w:t xml:space="preserve"> </w:t>
      </w:r>
      <w:r w:rsidRPr="003F5557">
        <w:rPr>
          <w:color w:val="000000"/>
          <w:lang w:val="en-US"/>
        </w:rPr>
        <w:t xml:space="preserve">EHPS </w:t>
      </w:r>
      <w:r w:rsidR="008E6892">
        <w:rPr>
          <w:color w:val="000000"/>
          <w:lang w:val="en-US"/>
        </w:rPr>
        <w:t xml:space="preserve">Practical Health Psychology </w:t>
      </w:r>
      <w:r w:rsidR="00951319">
        <w:rPr>
          <w:lang w:val="en-US" w:eastAsia="en-US"/>
        </w:rPr>
        <w:t>blog</w:t>
      </w:r>
      <w:r w:rsidR="008E6892">
        <w:rPr>
          <w:color w:val="000000"/>
          <w:lang w:val="en-US"/>
        </w:rPr>
        <w:t xml:space="preserve"> – it is </w:t>
      </w:r>
      <w:r w:rsidR="008702F3">
        <w:rPr>
          <w:color w:val="000000"/>
          <w:lang w:val="en-US"/>
        </w:rPr>
        <w:t xml:space="preserve">now </w:t>
      </w:r>
      <w:r w:rsidR="008E6892">
        <w:rPr>
          <w:color w:val="000000"/>
          <w:lang w:val="en-US"/>
        </w:rPr>
        <w:t xml:space="preserve">Ana </w:t>
      </w:r>
      <w:r w:rsidR="008702F3">
        <w:rPr>
          <w:color w:val="000000"/>
          <w:lang w:val="en-US"/>
        </w:rPr>
        <w:t>Kraljevic, and the blog is</w:t>
      </w:r>
      <w:r w:rsidR="008E6892">
        <w:rPr>
          <w:color w:val="000000"/>
          <w:lang w:val="en-US"/>
        </w:rPr>
        <w:t xml:space="preserve"> regularly translated to Croatian language.</w:t>
      </w:r>
    </w:p>
    <w:p w14:paraId="2A788739" w14:textId="77777777" w:rsidR="00E34C55" w:rsidRPr="003F5557" w:rsidRDefault="00E34C55" w:rsidP="00854178">
      <w:pPr>
        <w:spacing w:before="120" w:after="120"/>
        <w:jc w:val="both"/>
        <w:rPr>
          <w:lang w:val="en-US"/>
        </w:rPr>
      </w:pPr>
    </w:p>
    <w:p w14:paraId="64AFDFE1" w14:textId="77777777" w:rsidR="00854178" w:rsidRDefault="00854178" w:rsidP="00854178">
      <w:pPr>
        <w:pStyle w:val="Heading5"/>
        <w:numPr>
          <w:ilvl w:val="0"/>
          <w:numId w:val="2"/>
        </w:numPr>
      </w:pPr>
      <w:r>
        <w:lastRenderedPageBreak/>
        <w:t xml:space="preserve">Activities </w:t>
      </w:r>
    </w:p>
    <w:p w14:paraId="4A2CAECD" w14:textId="77777777" w:rsidR="00854178" w:rsidRDefault="00854178" w:rsidP="00854178">
      <w:pPr>
        <w:pStyle w:val="xmsonormal"/>
        <w:numPr>
          <w:ilvl w:val="0"/>
          <w:numId w:val="1"/>
        </w:numPr>
        <w:rPr>
          <w:color w:val="000000"/>
          <w:shd w:val="clear" w:color="auto" w:fill="FFFF00"/>
          <w:lang w:val="en"/>
        </w:rPr>
      </w:pPr>
      <w:r>
        <w:rPr>
          <w:color w:val="000000"/>
          <w:shd w:val="clear" w:color="auto" w:fill="FFFF00"/>
          <w:lang w:val="en"/>
        </w:rPr>
        <w:t xml:space="preserve">CONFERENCES &amp; MEETINGS </w:t>
      </w:r>
    </w:p>
    <w:p w14:paraId="2F3AD62D" w14:textId="306A286A" w:rsidR="00854178" w:rsidRPr="00E22CB5" w:rsidRDefault="0074227D" w:rsidP="00893287">
      <w:pPr>
        <w:jc w:val="both"/>
        <w:rPr>
          <w:rFonts w:eastAsia="Times New Roman"/>
        </w:rPr>
      </w:pPr>
      <w:r>
        <w:rPr>
          <w:lang w:val="en"/>
        </w:rPr>
        <w:t>T</w:t>
      </w:r>
      <w:r w:rsidRPr="00B71B17">
        <w:rPr>
          <w:lang w:val="en-US"/>
        </w:rPr>
        <w:t>he 33</w:t>
      </w:r>
      <w:r w:rsidRPr="00B71B17">
        <w:rPr>
          <w:vertAlign w:val="superscript"/>
          <w:lang w:val="en-US"/>
        </w:rPr>
        <w:t>rd</w:t>
      </w:r>
      <w:r w:rsidRPr="00B71B17">
        <w:rPr>
          <w:lang w:val="en-US"/>
        </w:rPr>
        <w:t xml:space="preserve"> EHPS Annual Conference </w:t>
      </w:r>
      <w:r>
        <w:rPr>
          <w:lang w:val="en-US"/>
        </w:rPr>
        <w:t>took place</w:t>
      </w:r>
      <w:r w:rsidRPr="00B71B17">
        <w:rPr>
          <w:lang w:val="en-US"/>
        </w:rPr>
        <w:t xml:space="preserve"> in Dubrovnik, Croatia,</w:t>
      </w:r>
      <w:r w:rsidRPr="00B71B17">
        <w:rPr>
          <w:color w:val="1E1E1E"/>
          <w:shd w:val="clear" w:color="auto" w:fill="FFFFFF"/>
        </w:rPr>
        <w:t xml:space="preserve"> September 3-7, 2019</w:t>
      </w:r>
      <w:r w:rsidR="00E22CB5">
        <w:rPr>
          <w:color w:val="1E1E1E"/>
          <w:shd w:val="clear" w:color="auto" w:fill="FFFFFF"/>
        </w:rPr>
        <w:t xml:space="preserve">, more at: </w:t>
      </w:r>
      <w:hyperlink r:id="rId6" w:history="1">
        <w:r w:rsidR="00E22CB5" w:rsidRPr="00E22CB5">
          <w:rPr>
            <w:rFonts w:eastAsia="Times New Roman"/>
            <w:color w:val="0000FF"/>
            <w:u w:val="single"/>
          </w:rPr>
          <w:t>https://2019.ehps.net/</w:t>
        </w:r>
      </w:hyperlink>
      <w:r w:rsidR="00E22CB5">
        <w:rPr>
          <w:rFonts w:eastAsia="Times New Roman"/>
        </w:rPr>
        <w:t xml:space="preserve"> .</w:t>
      </w:r>
      <w:r w:rsidR="00CC59D3">
        <w:rPr>
          <w:color w:val="1E1E1E"/>
          <w:shd w:val="clear" w:color="auto" w:fill="FFFFFF"/>
        </w:rPr>
        <w:t xml:space="preserve"> With 875 active participants from 50 different countries, it was a huge event, in terms of organi</w:t>
      </w:r>
      <w:r w:rsidR="00893287">
        <w:rPr>
          <w:color w:val="1E1E1E"/>
          <w:shd w:val="clear" w:color="auto" w:fill="FFFFFF"/>
        </w:rPr>
        <w:t>s</w:t>
      </w:r>
      <w:r w:rsidR="00CC59D3">
        <w:rPr>
          <w:color w:val="1E1E1E"/>
          <w:shd w:val="clear" w:color="auto" w:fill="FFFFFF"/>
        </w:rPr>
        <w:t xml:space="preserve">ation, </w:t>
      </w:r>
      <w:r w:rsidR="00F234B5">
        <w:rPr>
          <w:color w:val="1E1E1E"/>
          <w:shd w:val="clear" w:color="auto" w:fill="FFFFFF"/>
        </w:rPr>
        <w:t xml:space="preserve">scientific </w:t>
      </w:r>
      <w:bookmarkStart w:id="0" w:name="_GoBack"/>
      <w:bookmarkEnd w:id="0"/>
      <w:r w:rsidR="00CC59D3">
        <w:rPr>
          <w:color w:val="1E1E1E"/>
          <w:shd w:val="clear" w:color="auto" w:fill="FFFFFF"/>
        </w:rPr>
        <w:t xml:space="preserve">programme and networking activities. </w:t>
      </w:r>
      <w:r w:rsidR="00A4479E">
        <w:rPr>
          <w:color w:val="1E1E1E"/>
          <w:shd w:val="clear" w:color="auto" w:fill="FFFFFF"/>
        </w:rPr>
        <w:t>In close collaboration with the EHPS, the Croatian Psychological Asso</w:t>
      </w:r>
      <w:r w:rsidR="00CC59D3">
        <w:rPr>
          <w:color w:val="1E1E1E"/>
          <w:shd w:val="clear" w:color="auto" w:fill="FFFFFF"/>
        </w:rPr>
        <w:t>ciation</w:t>
      </w:r>
      <w:r w:rsidR="00A4479E">
        <w:rPr>
          <w:color w:val="1E1E1E"/>
          <w:shd w:val="clear" w:color="auto" w:fill="FFFFFF"/>
        </w:rPr>
        <w:t xml:space="preserve"> and its Division of Health Psychology managed to organi</w:t>
      </w:r>
      <w:r w:rsidR="00893287">
        <w:rPr>
          <w:color w:val="1E1E1E"/>
          <w:shd w:val="clear" w:color="auto" w:fill="FFFFFF"/>
        </w:rPr>
        <w:t>s</w:t>
      </w:r>
      <w:r w:rsidR="00A4479E">
        <w:rPr>
          <w:color w:val="1E1E1E"/>
          <w:shd w:val="clear" w:color="auto" w:fill="FFFFFF"/>
        </w:rPr>
        <w:t>e this fruitful meeting.</w:t>
      </w:r>
    </w:p>
    <w:p w14:paraId="7F373ECE" w14:textId="0485C293" w:rsidR="00854178" w:rsidRPr="00970BAD" w:rsidRDefault="00854178" w:rsidP="00854178">
      <w:pPr>
        <w:spacing w:before="120" w:after="120"/>
        <w:jc w:val="both"/>
      </w:pPr>
      <w:r w:rsidRPr="0074227D">
        <w:t>In November 201</w:t>
      </w:r>
      <w:r w:rsidR="00A4479E">
        <w:t>9</w:t>
      </w:r>
      <w:r w:rsidRPr="0074227D">
        <w:t>, the</w:t>
      </w:r>
      <w:r w:rsidRPr="0074227D">
        <w:rPr>
          <w:color w:val="7D7D7D"/>
        </w:rPr>
        <w:t xml:space="preserve"> “</w:t>
      </w:r>
      <w:r w:rsidRPr="0074227D">
        <w:t>2</w:t>
      </w:r>
      <w:r w:rsidR="00A4479E">
        <w:t>7</w:t>
      </w:r>
      <w:r w:rsidRPr="0074227D">
        <w:t>th Croatian Annual Psychology Conference” was organized in</w:t>
      </w:r>
      <w:r w:rsidRPr="00B71B17">
        <w:t xml:space="preserve"> </w:t>
      </w:r>
      <w:r w:rsidR="00A4479E">
        <w:t>Osijek</w:t>
      </w:r>
      <w:r w:rsidRPr="00B71B17">
        <w:t xml:space="preserve">, Croatia, with the main topic: </w:t>
      </w:r>
      <w:r w:rsidRPr="00460FFA">
        <w:rPr>
          <w:i/>
        </w:rPr>
        <w:t xml:space="preserve">Psychology </w:t>
      </w:r>
      <w:r w:rsidR="006467AA">
        <w:rPr>
          <w:i/>
        </w:rPr>
        <w:t>and Digital World</w:t>
      </w:r>
      <w:r w:rsidRPr="00B71B17">
        <w:t>. There were many health psychology contributions and activities in the conference programme.</w:t>
      </w:r>
    </w:p>
    <w:p w14:paraId="7DB5C542" w14:textId="77777777" w:rsidR="00854178" w:rsidRDefault="00854178" w:rsidP="00854178">
      <w:pPr>
        <w:pStyle w:val="xmsonormal"/>
        <w:numPr>
          <w:ilvl w:val="0"/>
          <w:numId w:val="4"/>
        </w:numPr>
        <w:rPr>
          <w:color w:val="000000"/>
        </w:rPr>
      </w:pPr>
      <w:r>
        <w:rPr>
          <w:color w:val="000000"/>
          <w:shd w:val="clear" w:color="auto" w:fill="FFFF00"/>
          <w:lang w:val="en"/>
        </w:rPr>
        <w:t>PUBLICATIONS</w:t>
      </w:r>
    </w:p>
    <w:p w14:paraId="415D758E" w14:textId="0D5D136A" w:rsidR="00854178" w:rsidRDefault="00854178" w:rsidP="00844E17">
      <w:pPr>
        <w:jc w:val="both"/>
      </w:pPr>
      <w:r w:rsidRPr="00B71B17">
        <w:t>Croatian journal</w:t>
      </w:r>
      <w:r w:rsidR="00893287">
        <w:t xml:space="preserve"> in the field</w:t>
      </w:r>
      <w:r w:rsidRPr="00B71B17">
        <w:t xml:space="preserve">: </w:t>
      </w:r>
      <w:r w:rsidRPr="00844E17">
        <w:rPr>
          <w:i/>
          <w:color w:val="000000" w:themeColor="text1"/>
        </w:rPr>
        <w:t xml:space="preserve">The </w:t>
      </w:r>
      <w:r w:rsidRPr="00844E17">
        <w:rPr>
          <w:i/>
          <w:color w:val="000000" w:themeColor="text1"/>
          <w:shd w:val="clear" w:color="auto" w:fill="FFFFFF"/>
          <w:lang w:eastAsia="en-US"/>
        </w:rPr>
        <w:t>Jou</w:t>
      </w:r>
      <w:r w:rsidRPr="00844E17">
        <w:rPr>
          <w:i/>
          <w:color w:val="000000" w:themeColor="text1"/>
          <w:shd w:val="clear" w:color="auto" w:fill="FFFFFF"/>
        </w:rPr>
        <w:t>rnal of Applied Health Sciences</w:t>
      </w:r>
      <w:r w:rsidR="00726EF7" w:rsidRPr="00726EF7">
        <w:rPr>
          <w:color w:val="000000" w:themeColor="text1"/>
          <w:shd w:val="clear" w:color="auto" w:fill="FFFFFF"/>
        </w:rPr>
        <w:t xml:space="preserve">, </w:t>
      </w:r>
      <w:r w:rsidR="00844E17">
        <w:t>continues to be published</w:t>
      </w:r>
      <w:r w:rsidR="00844E17">
        <w:t>,</w:t>
      </w:r>
      <w:r w:rsidR="00844E17" w:rsidRPr="00726EF7">
        <w:rPr>
          <w:color w:val="000000" w:themeColor="text1"/>
          <w:shd w:val="clear" w:color="auto" w:fill="FFFFFF"/>
        </w:rPr>
        <w:t xml:space="preserve"> </w:t>
      </w:r>
      <w:r w:rsidR="00726EF7" w:rsidRPr="00726EF7">
        <w:rPr>
          <w:color w:val="000000" w:themeColor="text1"/>
          <w:shd w:val="clear" w:color="auto" w:fill="FFFFFF"/>
        </w:rPr>
        <w:t xml:space="preserve">in print and </w:t>
      </w:r>
      <w:r w:rsidR="00726EF7" w:rsidRPr="00726EF7">
        <w:rPr>
          <w:color w:val="000000" w:themeColor="text1"/>
          <w:shd w:val="clear" w:color="auto" w:fill="FFFFFF"/>
        </w:rPr>
        <w:t>open access</w:t>
      </w:r>
      <w:r w:rsidR="00726EF7" w:rsidRPr="00726EF7">
        <w:rPr>
          <w:color w:val="000000" w:themeColor="text1"/>
          <w:shd w:val="clear" w:color="auto" w:fill="FFFFFF"/>
        </w:rPr>
        <w:t xml:space="preserve"> online versions: </w:t>
      </w:r>
      <w:hyperlink r:id="rId7" w:history="1">
        <w:r w:rsidR="00726EF7" w:rsidRPr="00726EF7">
          <w:rPr>
            <w:rStyle w:val="Hyperlink"/>
            <w:rFonts w:eastAsia="Times New Roman"/>
            <w:color w:val="5592B9"/>
            <w:u w:val="none"/>
            <w:shd w:val="clear" w:color="auto" w:fill="FFFFFF"/>
          </w:rPr>
          <w:t>https://doi.org/10.24141/1</w:t>
        </w:r>
      </w:hyperlink>
      <w:r w:rsidR="00726EF7" w:rsidRPr="00726EF7">
        <w:rPr>
          <w:color w:val="000000" w:themeColor="text1"/>
          <w:shd w:val="clear" w:color="auto" w:fill="FFFFFF"/>
        </w:rPr>
        <w:t>.</w:t>
      </w:r>
      <w:r w:rsidRPr="00726EF7">
        <w:rPr>
          <w:color w:val="000000" w:themeColor="text1"/>
          <w:shd w:val="clear" w:color="auto" w:fill="FFFFFF"/>
        </w:rPr>
        <w:t xml:space="preserve"> This journal</w:t>
      </w:r>
      <w:r w:rsidRPr="00B71B17">
        <w:rPr>
          <w:color w:val="000000" w:themeColor="text1"/>
          <w:shd w:val="clear" w:color="auto" w:fill="FFFFFF"/>
        </w:rPr>
        <w:t xml:space="preserve"> has the </w:t>
      </w:r>
      <w:r w:rsidRPr="00B71B17">
        <w:rPr>
          <w:color w:val="000000" w:themeColor="text1"/>
          <w:shd w:val="clear" w:color="auto" w:fill="FFFFFF"/>
          <w:lang w:eastAsia="en-US"/>
        </w:rPr>
        <w:t xml:space="preserve">international editorial board, </w:t>
      </w:r>
      <w:r w:rsidRPr="00B71B17">
        <w:rPr>
          <w:color w:val="000000" w:themeColor="text1"/>
          <w:shd w:val="clear" w:color="auto" w:fill="FFFFFF"/>
        </w:rPr>
        <w:t xml:space="preserve">it is </w:t>
      </w:r>
      <w:r w:rsidRPr="00B71B17">
        <w:rPr>
          <w:color w:val="000000" w:themeColor="text1"/>
          <w:shd w:val="clear" w:color="auto" w:fill="FFFFFF"/>
          <w:lang w:eastAsia="en-US"/>
        </w:rPr>
        <w:t>peer review</w:t>
      </w:r>
      <w:r w:rsidRPr="00B71B17">
        <w:rPr>
          <w:color w:val="000000" w:themeColor="text1"/>
          <w:shd w:val="clear" w:color="auto" w:fill="FFFFFF"/>
        </w:rPr>
        <w:t>ed</w:t>
      </w:r>
      <w:r w:rsidRPr="00B71B17">
        <w:rPr>
          <w:color w:val="000000" w:themeColor="text1"/>
          <w:shd w:val="clear" w:color="auto" w:fill="FFFFFF"/>
          <w:lang w:eastAsia="en-US"/>
        </w:rPr>
        <w:t xml:space="preserve">, </w:t>
      </w:r>
      <w:r w:rsidRPr="00B71B17">
        <w:rPr>
          <w:color w:val="000000" w:themeColor="text1"/>
          <w:shd w:val="clear" w:color="auto" w:fill="FFFFFF"/>
        </w:rPr>
        <w:t xml:space="preserve">and is </w:t>
      </w:r>
      <w:r w:rsidRPr="00B71B17">
        <w:rPr>
          <w:color w:val="000000" w:themeColor="text1"/>
          <w:shd w:val="clear" w:color="auto" w:fill="FFFFFF"/>
          <w:lang w:eastAsia="en-US"/>
        </w:rPr>
        <w:t xml:space="preserve">publishing original research, theoretical and methodological scientific and professional papers from all areas of health sciences, in Croatian and in English language. More about it at: </w:t>
      </w:r>
      <w:hyperlink r:id="rId8" w:history="1">
        <w:r w:rsidRPr="00B71B17">
          <w:rPr>
            <w:rStyle w:val="Hyperlink"/>
          </w:rPr>
          <w:t>http://jahs.eu/ab</w:t>
        </w:r>
        <w:r w:rsidRPr="00B71B17">
          <w:rPr>
            <w:rStyle w:val="Hyperlink"/>
          </w:rPr>
          <w:t>o</w:t>
        </w:r>
        <w:r w:rsidRPr="00B71B17">
          <w:rPr>
            <w:rStyle w:val="Hyperlink"/>
          </w:rPr>
          <w:t>ut/</w:t>
        </w:r>
      </w:hyperlink>
      <w:r w:rsidRPr="00B71B17">
        <w:t xml:space="preserve"> </w:t>
      </w:r>
    </w:p>
    <w:p w14:paraId="6DF40683" w14:textId="77777777" w:rsidR="00854178" w:rsidRPr="002D4CA6" w:rsidRDefault="00854178" w:rsidP="00854178">
      <w:pPr>
        <w:pStyle w:val="xmsonormal"/>
        <w:numPr>
          <w:ilvl w:val="0"/>
          <w:numId w:val="4"/>
        </w:numPr>
        <w:rPr>
          <w:caps/>
          <w:color w:val="000000"/>
          <w:highlight w:val="yellow"/>
        </w:rPr>
      </w:pPr>
      <w:r w:rsidRPr="002D4CA6">
        <w:rPr>
          <w:caps/>
          <w:color w:val="000000"/>
          <w:highlight w:val="yellow"/>
        </w:rPr>
        <w:t>Planned/future activities and initiatives</w:t>
      </w:r>
    </w:p>
    <w:p w14:paraId="45AAB019" w14:textId="2F703F1A" w:rsidR="00854178" w:rsidRPr="00B71B17" w:rsidRDefault="000B6D82" w:rsidP="00854178">
      <w:pPr>
        <w:jc w:val="both"/>
        <w:rPr>
          <w:lang w:val="en-US"/>
        </w:rPr>
      </w:pPr>
      <w:r>
        <w:rPr>
          <w:lang w:val="en-US"/>
        </w:rPr>
        <w:t>Most of the reported regular acitivities are planned to continue in 2020 and further.</w:t>
      </w:r>
    </w:p>
    <w:p w14:paraId="6D769A82" w14:textId="77777777" w:rsidR="006074E1" w:rsidRPr="00854178" w:rsidRDefault="001A12F9"/>
    <w:sectPr w:rsidR="006074E1" w:rsidRPr="00854178" w:rsidSect="002618AD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roman"/>
    <w:pitch w:val="variable"/>
    <w:sig w:usb0="00000287" w:usb1="00000000" w:usb2="00000000" w:usb3="00000000" w:csb0="0000009F" w:csb1="00000000"/>
  </w:font>
  <w:font w:name="Nimbus Sans L">
    <w:altName w:val="Arial"/>
    <w:charset w:val="00"/>
    <w:family w:val="swiss"/>
    <w:pitch w:val="variable"/>
  </w:font>
  <w:font w:name="DejaVu Sans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19761E"/>
    <w:multiLevelType w:val="hybridMultilevel"/>
    <w:tmpl w:val="82964F2E"/>
    <w:lvl w:ilvl="0" w:tplc="0408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4B7373"/>
    <w:multiLevelType w:val="hybridMultilevel"/>
    <w:tmpl w:val="16369832"/>
    <w:lvl w:ilvl="0" w:tplc="47CA95F2">
      <w:start w:val="1"/>
      <w:numFmt w:val="upperRoman"/>
      <w:lvlText w:val="%1)"/>
      <w:lvlJc w:val="left"/>
      <w:pPr>
        <w:ind w:left="1080" w:hanging="720"/>
      </w:pPr>
      <w:rPr>
        <w:rFonts w:ascii="Calibri" w:hAnsi="Calibri" w:hint="default"/>
        <w:b/>
        <w:sz w:val="32"/>
        <w:szCs w:val="3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F96573"/>
    <w:multiLevelType w:val="hybridMultilevel"/>
    <w:tmpl w:val="E1BA578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6A1233"/>
    <w:multiLevelType w:val="hybridMultilevel"/>
    <w:tmpl w:val="B9E87884"/>
    <w:lvl w:ilvl="0" w:tplc="C7361F22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DF5881"/>
    <w:multiLevelType w:val="hybridMultilevel"/>
    <w:tmpl w:val="E1BA578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178"/>
    <w:rsid w:val="00005BB2"/>
    <w:rsid w:val="00011311"/>
    <w:rsid w:val="000B6D82"/>
    <w:rsid w:val="001854B7"/>
    <w:rsid w:val="001A12F9"/>
    <w:rsid w:val="00231BD4"/>
    <w:rsid w:val="002618AD"/>
    <w:rsid w:val="002827B9"/>
    <w:rsid w:val="00356C14"/>
    <w:rsid w:val="00371227"/>
    <w:rsid w:val="003C1A20"/>
    <w:rsid w:val="00460FFA"/>
    <w:rsid w:val="0055667A"/>
    <w:rsid w:val="006467AA"/>
    <w:rsid w:val="00682193"/>
    <w:rsid w:val="00726EF7"/>
    <w:rsid w:val="0074227D"/>
    <w:rsid w:val="00751C54"/>
    <w:rsid w:val="00811A68"/>
    <w:rsid w:val="00844E17"/>
    <w:rsid w:val="00854178"/>
    <w:rsid w:val="008615AF"/>
    <w:rsid w:val="008702F3"/>
    <w:rsid w:val="00893287"/>
    <w:rsid w:val="00897224"/>
    <w:rsid w:val="008E6892"/>
    <w:rsid w:val="00951319"/>
    <w:rsid w:val="009B683F"/>
    <w:rsid w:val="009F36D1"/>
    <w:rsid w:val="00A4479E"/>
    <w:rsid w:val="00BB3C4C"/>
    <w:rsid w:val="00C13DBA"/>
    <w:rsid w:val="00CA2875"/>
    <w:rsid w:val="00CC59D3"/>
    <w:rsid w:val="00CF3A83"/>
    <w:rsid w:val="00D04449"/>
    <w:rsid w:val="00DA0EB4"/>
    <w:rsid w:val="00DE40EE"/>
    <w:rsid w:val="00E22CB5"/>
    <w:rsid w:val="00E34C55"/>
    <w:rsid w:val="00F234B5"/>
    <w:rsid w:val="00FF2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6AF99E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22CB5"/>
    <w:rPr>
      <w:rFonts w:ascii="Times New Roman" w:hAnsi="Times New Roman" w:cs="Times New Roman"/>
      <w:lang w:eastAsia="en-GB"/>
    </w:rPr>
  </w:style>
  <w:style w:type="paragraph" w:styleId="Heading5">
    <w:name w:val="heading 5"/>
    <w:basedOn w:val="Normal"/>
    <w:next w:val="Normal"/>
    <w:link w:val="Heading5Char"/>
    <w:qFormat/>
    <w:rsid w:val="00854178"/>
    <w:pPr>
      <w:keepNext/>
      <w:outlineLvl w:val="4"/>
    </w:pPr>
    <w:rPr>
      <w:rFonts w:ascii="Century Gothic" w:eastAsia="Times New Roman" w:hAnsi="Century Gothic"/>
      <w:b/>
      <w:bCs/>
      <w:sz w:val="32"/>
      <w:lang w:val="en-US" w:eastAsia="en-US"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54178"/>
    <w:rPr>
      <w:color w:val="0563C1" w:themeColor="hyperlink"/>
      <w:u w:val="single"/>
    </w:rPr>
  </w:style>
  <w:style w:type="paragraph" w:customStyle="1" w:styleId="Naslov1">
    <w:name w:val="Naslov1"/>
    <w:basedOn w:val="Normal"/>
    <w:next w:val="BodyText"/>
    <w:rsid w:val="00854178"/>
    <w:pPr>
      <w:keepNext/>
      <w:widowControl w:val="0"/>
      <w:suppressAutoHyphens/>
      <w:spacing w:before="240" w:after="120"/>
    </w:pPr>
    <w:rPr>
      <w:rFonts w:ascii="Nimbus Sans L" w:eastAsia="DejaVu Sans" w:hAnsi="Nimbus Sans L" w:cs="DejaVu Sans"/>
      <w:kern w:val="1"/>
      <w:sz w:val="28"/>
      <w:szCs w:val="28"/>
      <w:lang w:val="en-US" w:eastAsia="hr-HR"/>
    </w:rPr>
  </w:style>
  <w:style w:type="paragraph" w:styleId="BodyText">
    <w:name w:val="Body Text"/>
    <w:basedOn w:val="Normal"/>
    <w:link w:val="BodyTextChar"/>
    <w:uiPriority w:val="99"/>
    <w:semiHidden/>
    <w:unhideWhenUsed/>
    <w:rsid w:val="00854178"/>
    <w:pPr>
      <w:spacing w:after="120"/>
    </w:pPr>
    <w:rPr>
      <w:rFonts w:eastAsia="Times New Roman"/>
      <w:lang w:val="hr-HR" w:eastAsia="hr-HR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854178"/>
    <w:rPr>
      <w:rFonts w:ascii="Times New Roman" w:eastAsia="Times New Roman" w:hAnsi="Times New Roman" w:cs="Times New Roman"/>
      <w:lang w:val="hr-HR" w:eastAsia="hr-HR"/>
    </w:rPr>
  </w:style>
  <w:style w:type="character" w:customStyle="1" w:styleId="Heading5Char">
    <w:name w:val="Heading 5 Char"/>
    <w:basedOn w:val="DefaultParagraphFont"/>
    <w:link w:val="Heading5"/>
    <w:rsid w:val="00854178"/>
    <w:rPr>
      <w:rFonts w:ascii="Century Gothic" w:eastAsia="Times New Roman" w:hAnsi="Century Gothic" w:cs="Times New Roman"/>
      <w:b/>
      <w:bCs/>
      <w:sz w:val="32"/>
      <w:lang w:val="en-US" w:bidi="he-IL"/>
    </w:rPr>
  </w:style>
  <w:style w:type="paragraph" w:customStyle="1" w:styleId="xmsonormal">
    <w:name w:val="x_msonormal"/>
    <w:basedOn w:val="Normal"/>
    <w:rsid w:val="00854178"/>
    <w:pPr>
      <w:spacing w:before="100" w:beforeAutospacing="1" w:after="100" w:afterAutospacing="1"/>
    </w:pPr>
    <w:rPr>
      <w:rFonts w:eastAsia="Times New Roman"/>
      <w:lang w:val="en-AU" w:eastAsia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9B683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033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jdespot@hrstud.hr" TargetMode="External"/><Relationship Id="rId6" Type="http://schemas.openxmlformats.org/officeDocument/2006/relationships/hyperlink" Target="https://2019.ehps.net/" TargetMode="External"/><Relationship Id="rId7" Type="http://schemas.openxmlformats.org/officeDocument/2006/relationships/hyperlink" Target="https://doi.org/10.24141/1" TargetMode="External"/><Relationship Id="rId8" Type="http://schemas.openxmlformats.org/officeDocument/2006/relationships/hyperlink" Target="http://jahs.eu/about/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513</Words>
  <Characters>2928</Characters>
  <Application>Microsoft Macintosh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Jasminka Despot Lučanin</dc:creator>
  <cp:keywords/>
  <dc:description/>
  <cp:lastModifiedBy>xx</cp:lastModifiedBy>
  <cp:revision>8</cp:revision>
  <dcterms:created xsi:type="dcterms:W3CDTF">2020-08-24T14:45:00Z</dcterms:created>
  <dcterms:modified xsi:type="dcterms:W3CDTF">2020-08-24T16:03:00Z</dcterms:modified>
</cp:coreProperties>
</file>